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eastAsia="en-GB"/>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eastAsia="en-GB"/>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eastAsia="en-GB"/>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410E89"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eastAsia="en-GB"/>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eastAsia="en-GB"/>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eastAsia="en-GB"/>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eastAsia="en-GB"/>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eastAsia="en-GB"/>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eastAsia="en-GB"/>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eastAsia="en-GB"/>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eastAsia="en-GB"/>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410E89"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eastAsia="en-GB"/>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410E89"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410E89"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eastAsia="en-GB"/>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410E89"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410E89"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eastAsia="en-GB"/>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410E89"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eastAsia="en-GB"/>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410E89"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410E89"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eastAsia="en-GB"/>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410E89"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eastAsia="en-GB"/>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410E89"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410E89"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410E89"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eastAsia="en-GB"/>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eastAsia="en-GB"/>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410E89"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eastAsia="en-GB"/>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410E89"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eastAsia="en-GB"/>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eastAsia="en-GB"/>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eastAsia="en-GB"/>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eastAsia="en-GB"/>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eastAsia="en-GB"/>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eastAsia="en-GB"/>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eastAsia="en-GB"/>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eastAsia="en-GB"/>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eastAsia="en-GB"/>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eastAsia="en-GB"/>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eastAsia="en-GB"/>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FF12E5" w:rsidRPr="00A4004F" w14:paraId="0459D0C0" w14:textId="77777777" w:rsidTr="00BC4CFE">
        <w:trPr>
          <w:trHeight w:val="851"/>
        </w:trPr>
        <w:tc>
          <w:tcPr>
            <w:tcW w:w="1980" w:type="dxa"/>
            <w:shd w:val="clear" w:color="auto" w:fill="D9D2E9"/>
            <w:vAlign w:val="center"/>
          </w:tcPr>
          <w:p w14:paraId="20A6B6FD" w14:textId="2E6AB832" w:rsidR="00FF12E5" w:rsidRPr="00405B6B" w:rsidRDefault="00FF12E5" w:rsidP="00472E89">
            <w:pPr>
              <w:spacing w:after="120"/>
              <w:jc w:val="center"/>
              <w:rPr>
                <w:rFonts w:ascii="Comic Sans MS" w:hAnsi="Comic Sans MS" w:cstheme="minorHAnsi"/>
                <w:b/>
                <w:bCs/>
              </w:rPr>
            </w:pPr>
            <w:r>
              <w:rPr>
                <w:rFonts w:ascii="Comic Sans MS" w:hAnsi="Comic Sans MS" w:cstheme="minorHAnsi"/>
                <w:b/>
                <w:bCs/>
              </w:rPr>
              <w:t>Glasgow Science Centre</w:t>
            </w:r>
          </w:p>
        </w:tc>
        <w:tc>
          <w:tcPr>
            <w:tcW w:w="8476" w:type="dxa"/>
            <w:shd w:val="clear" w:color="auto" w:fill="D9D2E9"/>
          </w:tcPr>
          <w:p w14:paraId="36C6D157" w14:textId="04A0922C" w:rsidR="00FF12E5" w:rsidRDefault="00FF12E5" w:rsidP="007740DB">
            <w:pPr>
              <w:spacing w:after="120"/>
              <w:rPr>
                <w:rFonts w:ascii="Comic Sans MS" w:hAnsi="Comic Sans MS" w:cstheme="minorHAnsi"/>
                <w:noProof/>
                <w:lang w:eastAsia="en-GB"/>
              </w:rPr>
            </w:pPr>
            <w:r>
              <w:rPr>
                <w:rFonts w:ascii="Comic Sans MS" w:hAnsi="Comic Sans MS" w:cstheme="minorHAnsi"/>
                <w:noProof/>
                <w:lang w:eastAsia="en-GB"/>
              </w:rPr>
              <w:t xml:space="preserve">Watch their </w:t>
            </w:r>
            <w:hyperlink r:id="rId152" w:history="1">
              <w:r w:rsidRPr="00FF12E5">
                <w:rPr>
                  <w:rStyle w:val="Hyperlink"/>
                  <w:rFonts w:ascii="Comic Sans MS" w:hAnsi="Comic Sans MS" w:cstheme="minorHAnsi"/>
                  <w:noProof/>
                  <w:lang w:eastAsia="en-GB"/>
                </w:rPr>
                <w:t>Daily Experiments</w:t>
              </w:r>
            </w:hyperlink>
            <w:r>
              <w:rPr>
                <w:rFonts w:ascii="Comic Sans MS" w:hAnsi="Comic Sans MS" w:cstheme="minorHAnsi"/>
                <w:noProof/>
                <w:lang w:eastAsia="en-GB"/>
              </w:rPr>
              <w:t xml:space="preserve"> at 10am each morning and check our previous experiments they have shared. </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bookmarkStart w:id="0" w:name="_GoBack"/>
        <w:bookmarkEnd w:id="0"/>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4"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6"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8"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60">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1"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eastAsia="en-GB"/>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3"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4"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6"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7"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Zoos and Animal Cameras</w:t>
            </w:r>
          </w:p>
        </w:tc>
      </w:tr>
      <w:tr w:rsidR="00FF12E5" w:rsidRPr="00A4004F" w14:paraId="63AD46AE" w14:textId="77777777" w:rsidTr="00BC4CFE">
        <w:trPr>
          <w:trHeight w:val="1074"/>
        </w:trPr>
        <w:tc>
          <w:tcPr>
            <w:tcW w:w="1980" w:type="dxa"/>
            <w:shd w:val="clear" w:color="auto" w:fill="D0E0E3"/>
            <w:vAlign w:val="center"/>
          </w:tcPr>
          <w:p w14:paraId="1807FF5B" w14:textId="788D8885" w:rsidR="00FF12E5" w:rsidRPr="00405B6B" w:rsidRDefault="00FF12E5" w:rsidP="00472E89">
            <w:pPr>
              <w:spacing w:after="120"/>
              <w:jc w:val="center"/>
              <w:rPr>
                <w:rFonts w:ascii="Comic Sans MS" w:hAnsi="Comic Sans MS" w:cstheme="minorHAnsi"/>
                <w:b/>
                <w:bCs/>
              </w:rPr>
            </w:pPr>
            <w:r>
              <w:rPr>
                <w:rFonts w:ascii="Comic Sans MS" w:hAnsi="Comic Sans MS" w:cstheme="minorHAnsi"/>
                <w:b/>
                <w:bCs/>
              </w:rPr>
              <w:t>Living Coasts</w:t>
            </w:r>
          </w:p>
        </w:tc>
        <w:tc>
          <w:tcPr>
            <w:tcW w:w="8476" w:type="dxa"/>
            <w:shd w:val="clear" w:color="auto" w:fill="D0E0E3"/>
          </w:tcPr>
          <w:p w14:paraId="05DBFE09" w14:textId="4E0C9EDC" w:rsidR="00FF12E5" w:rsidRPr="00FF12E5" w:rsidRDefault="00FF12E5" w:rsidP="007740DB">
            <w:pPr>
              <w:spacing w:after="120"/>
              <w:rPr>
                <w:rFonts w:ascii="Comic Sans MS" w:hAnsi="Comic Sans MS" w:cstheme="minorHAnsi"/>
                <w:bCs/>
                <w:noProof/>
                <w:sz w:val="24"/>
                <w:szCs w:val="24"/>
                <w:lang w:eastAsia="en-GB"/>
              </w:rPr>
            </w:pPr>
            <w:r w:rsidRPr="00FF12E5">
              <w:rPr>
                <w:rFonts w:ascii="Comic Sans MS" w:hAnsi="Comic Sans MS" w:cstheme="minorHAnsi"/>
                <w:bCs/>
                <w:noProof/>
                <w:sz w:val="24"/>
                <w:szCs w:val="24"/>
                <w:lang w:eastAsia="en-GB"/>
              </w:rPr>
              <w:t>Living coasts have a penguin cam</w:t>
            </w:r>
            <w:r>
              <w:rPr>
                <w:rFonts w:ascii="Comic Sans MS" w:hAnsi="Comic Sans MS" w:cstheme="minorHAnsi"/>
                <w:bCs/>
                <w:noProof/>
                <w:sz w:val="24"/>
                <w:szCs w:val="24"/>
                <w:lang w:eastAsia="en-GB"/>
              </w:rPr>
              <w:t xml:space="preserve"> for their penguin beach you can watch. </w:t>
            </w:r>
            <w:hyperlink r:id="rId168" w:history="1">
              <w:r w:rsidRPr="00FF12E5">
                <w:rPr>
                  <w:rStyle w:val="Hyperlink"/>
                  <w:rFonts w:ascii="Comic Sans MS" w:hAnsi="Comic Sans MS" w:cstheme="minorHAnsi"/>
                  <w:bCs/>
                  <w:noProof/>
                  <w:sz w:val="24"/>
                  <w:szCs w:val="24"/>
                  <w:lang w:eastAsia="en-GB"/>
                </w:rPr>
                <w:t xml:space="preserve">Penguin </w:t>
              </w:r>
              <w:r w:rsidRPr="00FF12E5">
                <w:rPr>
                  <w:rStyle w:val="Hyperlink"/>
                  <w:rFonts w:ascii="Comic Sans MS" w:hAnsi="Comic Sans MS" w:cstheme="minorHAnsi"/>
                  <w:bCs/>
                  <w:noProof/>
                  <w:sz w:val="24"/>
                  <w:szCs w:val="24"/>
                  <w:lang w:eastAsia="en-GB"/>
                </w:rPr>
                <w:t>C</w:t>
              </w:r>
              <w:r w:rsidRPr="00FF12E5">
                <w:rPr>
                  <w:rStyle w:val="Hyperlink"/>
                  <w:rFonts w:ascii="Comic Sans MS" w:hAnsi="Comic Sans MS" w:cstheme="minorHAnsi"/>
                  <w:bCs/>
                  <w:noProof/>
                  <w:sz w:val="24"/>
                  <w:szCs w:val="24"/>
                  <w:lang w:eastAsia="en-GB"/>
                </w:rPr>
                <w:t>am</w:t>
              </w:r>
            </w:hyperlink>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eastAsia="en-GB"/>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70"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71"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eastAsia="en-GB"/>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3"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eastAsia="en-GB"/>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5"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eastAsia="en-GB"/>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7"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8"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80"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eastAsia="en-GB"/>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2"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eastAsia="en-GB"/>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4"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5"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6"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eastAsia="en-GB"/>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eastAsia="en-GB"/>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9"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90"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eastAsia="en-GB"/>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2"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3"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4"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5"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2E5"/>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hyperlink" Target="https://explore.org/livecams/aurora-borealis-northern-lights/northern-lights-cam" TargetMode="External"/><Relationship Id="rId159" Type="http://schemas.openxmlformats.org/officeDocument/2006/relationships/image" Target="media/image50.png"/><Relationship Id="rId175" Type="http://schemas.openxmlformats.org/officeDocument/2006/relationships/hyperlink" Target="https://www.dukefarms.org/making-an-impact/eagle-cam/" TargetMode="External"/><Relationship Id="rId170" Type="http://schemas.openxmlformats.org/officeDocument/2006/relationships/hyperlink" Target="https://zooatlanta.org/panda-cam/" TargetMode="External"/><Relationship Id="rId191" Type="http://schemas.openxmlformats.org/officeDocument/2006/relationships/image" Target="media/image62.png"/><Relationship Id="rId196" Type="http://schemas.openxmlformats.org/officeDocument/2006/relationships/fontTable" Target="fontTable.xm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content/goddard/hubble-360-degree-virtual-tour" TargetMode="External"/><Relationship Id="rId165" Type="http://schemas.openxmlformats.org/officeDocument/2006/relationships/image" Target="media/image52.jpeg"/><Relationship Id="rId181" Type="http://schemas.openxmlformats.org/officeDocument/2006/relationships/image" Target="media/image58.png"/><Relationship Id="rId186" Type="http://schemas.openxmlformats.org/officeDocument/2006/relationships/hyperlink" Target="https://nywolf.org/meet-our-wolves/webcams/" TargetMode="External"/><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image" Target="media/image48.png"/><Relationship Id="rId171" Type="http://schemas.openxmlformats.org/officeDocument/2006/relationships/hyperlink" Target="https://zooatlanta.org/learn/at-home/" TargetMode="External"/><Relationship Id="rId176" Type="http://schemas.openxmlformats.org/officeDocument/2006/relationships/image" Target="media/image56.jpeg"/><Relationship Id="rId192" Type="http://schemas.openxmlformats.org/officeDocument/2006/relationships/hyperlink" Target="https://www.discoveryeducation.com/learn/tundra-connections/" TargetMode="External"/><Relationship Id="rId197"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hyperlink" Target="https://www.nasa.gov/stem" TargetMode="External"/><Relationship Id="rId166" Type="http://schemas.openxmlformats.org/officeDocument/2006/relationships/hyperlink" Target="https://www.youtube.com/watch?v=9Qe5RqyMNhc" TargetMode="External"/><Relationship Id="rId182" Type="http://schemas.openxmlformats.org/officeDocument/2006/relationships/hyperlink" Target="https://www.kansascityzoo.org/animal-cams/" TargetMode="External"/><Relationship Id="rId187"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hyperlink" Target="https://accessmars.withgoogle.com/" TargetMode="External"/><Relationship Id="rId177" Type="http://schemas.openxmlformats.org/officeDocument/2006/relationships/hyperlink" Target="https://explore.org/livecams" TargetMode="External"/><Relationship Id="rId172" Type="http://schemas.openxmlformats.org/officeDocument/2006/relationships/image" Target="media/image54.png"/><Relationship Id="rId193" Type="http://schemas.openxmlformats.org/officeDocument/2006/relationships/hyperlink" Target="https://www.soarwithwings.com/videos/virtual-field-trip"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hyperlink" Target="https://www.youtube.com/watch?v=9Qe5RqyMNhc" TargetMode="External"/><Relationship Id="rId188" Type="http://schemas.openxmlformats.org/officeDocument/2006/relationships/image" Target="media/image61.png"/><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image" Target="media/image51.jpeg"/><Relationship Id="rId183"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image" Target="media/image49.png"/><Relationship Id="rId178" Type="http://schemas.openxmlformats.org/officeDocument/2006/relationships/hyperlink" Target="https://explore.org/education"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hyperlink" Target="https://www.glasgowsciencecentre.org/" TargetMode="External"/><Relationship Id="rId173" Type="http://schemas.openxmlformats.org/officeDocument/2006/relationships/hyperlink" Target="https://www.facebook.com/cincinnatizoo/" TargetMode="External"/><Relationship Id="rId194" Type="http://schemas.openxmlformats.org/officeDocument/2006/relationships/hyperlink" Target="https://www.boeingfutureu.com/" TargetMode="Externa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www.livingcoasts.org.uk/explore/penguin-web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partner/smithsonian-national-air-and-space-museum?hl=en" TargetMode="External"/><Relationship Id="rId184" Type="http://schemas.openxmlformats.org/officeDocument/2006/relationships/hyperlink" Target="https://kids.sandiegozoo.org/" TargetMode="External"/><Relationship Id="rId189" Type="http://schemas.openxmlformats.org/officeDocument/2006/relationships/hyperlink" Target="http://www.farmfood360.ca" TargetMode="External"/><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hyperlink" Target="https://nineplanets.org/tour/" TargetMode="External"/><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image" Target="media/image47.png"/><Relationship Id="rId174" Type="http://schemas.openxmlformats.org/officeDocument/2006/relationships/image" Target="media/image55.png"/><Relationship Id="rId179" Type="http://schemas.openxmlformats.org/officeDocument/2006/relationships/image" Target="media/image57.jpeg"/><Relationship Id="rId195" Type="http://schemas.openxmlformats.org/officeDocument/2006/relationships/hyperlink" Target="https://www.manufactureyourfuture.com/VirtualFieldTrip/US" TargetMode="External"/><Relationship Id="rId190" Type="http://schemas.openxmlformats.org/officeDocument/2006/relationships/hyperlink" Target="https://www.farmfood360.ca/?utm_source=domain&amp;utm_campaign=www.virtualfarmtours.ca&amp;utm_medium=redirect"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69" Type="http://schemas.openxmlformats.org/officeDocument/2006/relationships/image" Target="media/image53.jpeg"/><Relationship Id="rId185" Type="http://schemas.openxmlformats.org/officeDocument/2006/relationships/hyperlink" Target="https://zoo.sandiegozoo.org/live-cams" TargetMode="External"/><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houstonzoo.org/explore/webcams/"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9b33288-0a65-4033-b5bd-1957226871ff"/>
    <ds:schemaRef ds:uri="af1d65d9-307f-4959-a017-972964f7ea06"/>
    <ds:schemaRef ds:uri="http://www.w3.org/XML/1998/namespace"/>
    <ds:schemaRef ds:uri="http://purl.org/dc/dcmityp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3342</Words>
  <Characters>19051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Hannah Tonkins</cp:lastModifiedBy>
  <cp:revision>2</cp:revision>
  <dcterms:created xsi:type="dcterms:W3CDTF">2020-04-03T11:52:00Z</dcterms:created>
  <dcterms:modified xsi:type="dcterms:W3CDTF">2020-04-03T11:52:00Z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